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827A" w14:textId="67166400" w:rsidR="004C7883" w:rsidRDefault="004C7883" w:rsidP="000E4C95"/>
    <w:p w14:paraId="5CAC95F0" w14:textId="7626A766" w:rsidR="00552AF7" w:rsidRDefault="00552AF7" w:rsidP="00552AF7">
      <w:pPr>
        <w:ind w:left="142" w:firstLine="720"/>
        <w:rPr>
          <w:b/>
          <w:bCs/>
        </w:rPr>
      </w:pPr>
    </w:p>
    <w:p w14:paraId="43F0F7B4" w14:textId="096F4D6E" w:rsidR="008E3922" w:rsidRDefault="008E3922" w:rsidP="008E3922">
      <w:pPr>
        <w:ind w:left="142" w:firstLine="142"/>
        <w:rPr>
          <w:b/>
          <w:bCs/>
        </w:rPr>
      </w:pPr>
      <w:r>
        <w:rPr>
          <w:b/>
          <w:bCs/>
        </w:rPr>
        <w:t>Dear Dora Creek Social</w:t>
      </w:r>
      <w:r w:rsidR="00F43707">
        <w:rPr>
          <w:b/>
          <w:bCs/>
        </w:rPr>
        <w:t xml:space="preserve"> Golf</w:t>
      </w:r>
      <w:r>
        <w:rPr>
          <w:b/>
          <w:bCs/>
        </w:rPr>
        <w:t xml:space="preserve"> Club Members,</w:t>
      </w:r>
    </w:p>
    <w:p w14:paraId="2309B4D2" w14:textId="466A9B9A" w:rsidR="008E3922" w:rsidRDefault="008E3922" w:rsidP="008E3922">
      <w:pPr>
        <w:ind w:left="142" w:firstLine="142"/>
        <w:rPr>
          <w:b/>
          <w:bCs/>
        </w:rPr>
      </w:pPr>
    </w:p>
    <w:p w14:paraId="02E04F72" w14:textId="4D78E3A6" w:rsidR="008E3922" w:rsidRDefault="008E3922" w:rsidP="008E3922">
      <w:pPr>
        <w:ind w:left="142"/>
        <w:rPr>
          <w:b/>
          <w:bCs/>
        </w:rPr>
      </w:pPr>
      <w:r>
        <w:rPr>
          <w:b/>
          <w:bCs/>
        </w:rPr>
        <w:t xml:space="preserve">The Lockdown has proven to be an extra burden for all of us over the last few months, with the result that our golfing Sundays have been cancelled </w:t>
      </w:r>
      <w:r w:rsidR="009642E9">
        <w:rPr>
          <w:b/>
          <w:bCs/>
        </w:rPr>
        <w:t>and</w:t>
      </w:r>
      <w:r>
        <w:rPr>
          <w:b/>
          <w:bCs/>
        </w:rPr>
        <w:t xml:space="preserve"> our commitment to the Annual General Meeting agenda items, </w:t>
      </w:r>
      <w:r w:rsidR="009642E9">
        <w:rPr>
          <w:b/>
          <w:bCs/>
        </w:rPr>
        <w:t>N</w:t>
      </w:r>
      <w:r>
        <w:rPr>
          <w:b/>
          <w:bCs/>
        </w:rPr>
        <w:t>omination for Life Membership and Election of Office Bearers for 2021-2022 has and will be something that we all need to start to give some thought to</w:t>
      </w:r>
      <w:r w:rsidR="009642E9">
        <w:rPr>
          <w:b/>
          <w:bCs/>
        </w:rPr>
        <w:t>.</w:t>
      </w:r>
    </w:p>
    <w:p w14:paraId="6D8DED73" w14:textId="304DC2E6" w:rsidR="009642E9" w:rsidRDefault="009642E9" w:rsidP="008E3922">
      <w:pPr>
        <w:ind w:left="142"/>
        <w:rPr>
          <w:b/>
          <w:bCs/>
        </w:rPr>
      </w:pPr>
      <w:r>
        <w:rPr>
          <w:b/>
          <w:bCs/>
        </w:rPr>
        <w:t>Your committee representatives have all been discussing what is the best way to conduct an appropriate schedule of events for all of us to work together to achieve a satisfactory outcome/result.</w:t>
      </w:r>
    </w:p>
    <w:p w14:paraId="323AB511" w14:textId="77777777" w:rsidR="00171D88" w:rsidRDefault="00171D88" w:rsidP="008E3922">
      <w:pPr>
        <w:ind w:left="142"/>
        <w:rPr>
          <w:b/>
          <w:bCs/>
        </w:rPr>
      </w:pPr>
    </w:p>
    <w:p w14:paraId="5919994E" w14:textId="276AC039" w:rsidR="009642E9" w:rsidRDefault="009642E9" w:rsidP="008E3922">
      <w:pPr>
        <w:ind w:left="142"/>
        <w:rPr>
          <w:b/>
          <w:bCs/>
        </w:rPr>
      </w:pPr>
      <w:r>
        <w:rPr>
          <w:b/>
          <w:bCs/>
        </w:rPr>
        <w:t>Bearing this in mind</w:t>
      </w:r>
      <w:r w:rsidR="000E6C70">
        <w:rPr>
          <w:b/>
          <w:bCs/>
        </w:rPr>
        <w:t>,</w:t>
      </w:r>
      <w:r>
        <w:rPr>
          <w:b/>
          <w:bCs/>
        </w:rPr>
        <w:t xml:space="preserve"> it has been suggested that:</w:t>
      </w:r>
    </w:p>
    <w:p w14:paraId="563D40CF" w14:textId="77777777" w:rsidR="000E6C70" w:rsidRDefault="000E6C70" w:rsidP="008E3922">
      <w:pPr>
        <w:ind w:left="142"/>
        <w:rPr>
          <w:b/>
          <w:bCs/>
        </w:rPr>
      </w:pPr>
    </w:p>
    <w:p w14:paraId="2B861A27" w14:textId="2063FDA1" w:rsidR="009642E9" w:rsidRDefault="009642E9" w:rsidP="009642E9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If you have any agenda items you would like included for our AGM, please forward </w:t>
      </w:r>
      <w:r w:rsidR="002310ED">
        <w:rPr>
          <w:b/>
          <w:bCs/>
        </w:rPr>
        <w:t>them,</w:t>
      </w:r>
      <w:r>
        <w:rPr>
          <w:b/>
          <w:bCs/>
        </w:rPr>
        <w:t xml:space="preserve"> or alternately talk to One of the committee </w:t>
      </w:r>
      <w:r w:rsidR="002310ED">
        <w:rPr>
          <w:b/>
          <w:bCs/>
        </w:rPr>
        <w:t>members so we can include them to the agenda. At present there are two agenda items set down to be put to you for consideration and they are:</w:t>
      </w:r>
    </w:p>
    <w:p w14:paraId="3705CD4D" w14:textId="77777777" w:rsidR="002310ED" w:rsidRDefault="002310ED" w:rsidP="002310ED">
      <w:pPr>
        <w:pStyle w:val="ListParagraph"/>
        <w:ind w:left="502"/>
        <w:rPr>
          <w:b/>
          <w:bCs/>
        </w:rPr>
      </w:pPr>
    </w:p>
    <w:p w14:paraId="5A43F131" w14:textId="030499AC" w:rsidR="00013965" w:rsidRDefault="002310ED" w:rsidP="00013965">
      <w:pPr>
        <w:pStyle w:val="ListParagraph"/>
        <w:numPr>
          <w:ilvl w:val="0"/>
          <w:numId w:val="3"/>
        </w:numPr>
        <w:rPr>
          <w:b/>
          <w:bCs/>
        </w:rPr>
      </w:pPr>
      <w:r w:rsidRPr="002310ED">
        <w:rPr>
          <w:b/>
          <w:bCs/>
        </w:rPr>
        <w:t xml:space="preserve">Changing the </w:t>
      </w:r>
      <w:r w:rsidR="00013965">
        <w:rPr>
          <w:b/>
          <w:bCs/>
        </w:rPr>
        <w:t>R</w:t>
      </w:r>
      <w:r w:rsidRPr="002310ED">
        <w:rPr>
          <w:b/>
          <w:bCs/>
        </w:rPr>
        <w:t xml:space="preserve">ules and By-Laws </w:t>
      </w:r>
      <w:r w:rsidR="00013965">
        <w:rPr>
          <w:b/>
          <w:bCs/>
        </w:rPr>
        <w:t>to</w:t>
      </w:r>
      <w:r>
        <w:rPr>
          <w:b/>
          <w:bCs/>
        </w:rPr>
        <w:t xml:space="preserve"> offset the draw for </w:t>
      </w:r>
      <w:r w:rsidR="00013965">
        <w:rPr>
          <w:b/>
          <w:bCs/>
        </w:rPr>
        <w:t>the two-man</w:t>
      </w:r>
      <w:r>
        <w:rPr>
          <w:b/>
          <w:bCs/>
        </w:rPr>
        <w:t xml:space="preserve"> </w:t>
      </w:r>
      <w:r w:rsidR="00013965">
        <w:rPr>
          <w:b/>
          <w:bCs/>
        </w:rPr>
        <w:t>Ambrose</w:t>
      </w:r>
      <w:r>
        <w:rPr>
          <w:b/>
          <w:bCs/>
        </w:rPr>
        <w:t xml:space="preserve"> event</w:t>
      </w:r>
      <w:r w:rsidR="00013965">
        <w:rPr>
          <w:b/>
          <w:bCs/>
        </w:rPr>
        <w:t>.</w:t>
      </w:r>
    </w:p>
    <w:p w14:paraId="69A92FB3" w14:textId="77777777" w:rsidR="00013965" w:rsidRDefault="00013965" w:rsidP="00013965">
      <w:pPr>
        <w:pStyle w:val="ListParagraph"/>
        <w:ind w:left="1080"/>
        <w:rPr>
          <w:b/>
          <w:bCs/>
        </w:rPr>
      </w:pPr>
    </w:p>
    <w:p w14:paraId="1AD6A746" w14:textId="5DD08112" w:rsidR="00013965" w:rsidRDefault="00013965" w:rsidP="00013965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Limiting Playing Membership to a number which can cater to the golf courses we play at.</w:t>
      </w:r>
    </w:p>
    <w:p w14:paraId="22F47392" w14:textId="5F79D75A" w:rsidR="000E6C70" w:rsidRDefault="000E6C70" w:rsidP="000E6C70">
      <w:pPr>
        <w:rPr>
          <w:b/>
          <w:bCs/>
        </w:rPr>
      </w:pPr>
    </w:p>
    <w:p w14:paraId="6047840A" w14:textId="04641712" w:rsidR="000E6C70" w:rsidRDefault="000E6C70" w:rsidP="000E6C7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Nominations for Life Membership is a way of giving those amongst us, deserved recognition for their </w:t>
      </w:r>
      <w:r w:rsidR="00C07D16">
        <w:rPr>
          <w:b/>
          <w:bCs/>
        </w:rPr>
        <w:t xml:space="preserve">unselfish </w:t>
      </w:r>
      <w:r>
        <w:rPr>
          <w:b/>
          <w:bCs/>
        </w:rPr>
        <w:t xml:space="preserve">contribution to the Social Golf Club </w:t>
      </w:r>
      <w:r w:rsidR="00C07D16">
        <w:rPr>
          <w:b/>
          <w:bCs/>
        </w:rPr>
        <w:t>over the years. Currently we only have One Life Member, so, we would like you to nominate any past or present member to be put forward at the AGM.</w:t>
      </w:r>
    </w:p>
    <w:p w14:paraId="0ED5B208" w14:textId="77777777" w:rsidR="00C07D16" w:rsidRPr="00C07D16" w:rsidRDefault="00C07D16" w:rsidP="00C07D16">
      <w:pPr>
        <w:rPr>
          <w:b/>
          <w:bCs/>
        </w:rPr>
      </w:pPr>
    </w:p>
    <w:p w14:paraId="44CCC9BB" w14:textId="77777777" w:rsidR="00EE4BBB" w:rsidRDefault="00C07D16" w:rsidP="000E6C7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The Election of Office Bearers for the 2021 – 2022 calendar year is also to be called upon for Nominees </w:t>
      </w:r>
      <w:r w:rsidR="00F810CC">
        <w:rPr>
          <w:b/>
          <w:bCs/>
        </w:rPr>
        <w:t>and</w:t>
      </w:r>
      <w:r>
        <w:rPr>
          <w:b/>
          <w:bCs/>
        </w:rPr>
        <w:t xml:space="preserve"> voted on</w:t>
      </w:r>
      <w:r w:rsidR="00F810CC">
        <w:rPr>
          <w:b/>
          <w:bCs/>
        </w:rPr>
        <w:t>.  H</w:t>
      </w:r>
      <w:r>
        <w:rPr>
          <w:b/>
          <w:bCs/>
        </w:rPr>
        <w:t xml:space="preserve">ave a look at your </w:t>
      </w:r>
      <w:r w:rsidR="00C8483A">
        <w:rPr>
          <w:b/>
          <w:bCs/>
        </w:rPr>
        <w:t xml:space="preserve">Constitution to find the title, roll, </w:t>
      </w:r>
      <w:r w:rsidR="00F810CC">
        <w:rPr>
          <w:b/>
          <w:bCs/>
        </w:rPr>
        <w:t>function,</w:t>
      </w:r>
      <w:r w:rsidR="00C8483A">
        <w:rPr>
          <w:b/>
          <w:bCs/>
        </w:rPr>
        <w:t xml:space="preserve"> and responsibilities of the office bearers</w:t>
      </w:r>
      <w:r w:rsidR="00F810CC">
        <w:rPr>
          <w:b/>
          <w:bCs/>
        </w:rPr>
        <w:t>.</w:t>
      </w:r>
    </w:p>
    <w:p w14:paraId="7F63D5B5" w14:textId="77777777" w:rsidR="00EE4BBB" w:rsidRPr="00EE4BBB" w:rsidRDefault="00EE4BBB" w:rsidP="00EE4BBB">
      <w:pPr>
        <w:pStyle w:val="ListParagraph"/>
        <w:rPr>
          <w:b/>
          <w:bCs/>
        </w:rPr>
      </w:pPr>
    </w:p>
    <w:p w14:paraId="4429E9AC" w14:textId="1ED4A061" w:rsidR="00EE4BBB" w:rsidRPr="00EB72B9" w:rsidRDefault="00F810CC" w:rsidP="00EB72B9">
      <w:pPr>
        <w:pStyle w:val="ListParagraph"/>
        <w:ind w:left="502"/>
        <w:rPr>
          <w:b/>
          <w:bCs/>
        </w:rPr>
      </w:pPr>
      <w:r>
        <w:rPr>
          <w:b/>
          <w:bCs/>
        </w:rPr>
        <w:t xml:space="preserve">If you believe a person has the skills to </w:t>
      </w:r>
      <w:r w:rsidR="00A43362">
        <w:rPr>
          <w:b/>
          <w:bCs/>
        </w:rPr>
        <w:t>ful</w:t>
      </w:r>
      <w:r>
        <w:rPr>
          <w:b/>
          <w:bCs/>
        </w:rPr>
        <w:t xml:space="preserve">fill that position, you will be able to nominate them at the time </w:t>
      </w:r>
      <w:r w:rsidR="00EE4BBB">
        <w:rPr>
          <w:b/>
          <w:bCs/>
        </w:rPr>
        <w:t xml:space="preserve">of calling for that position at the </w:t>
      </w:r>
      <w:r>
        <w:rPr>
          <w:b/>
          <w:bCs/>
        </w:rPr>
        <w:t>AGM</w:t>
      </w:r>
      <w:r w:rsidR="00EE4BBB">
        <w:rPr>
          <w:b/>
          <w:bCs/>
        </w:rPr>
        <w:t>.</w:t>
      </w:r>
    </w:p>
    <w:p w14:paraId="017ACB12" w14:textId="16A3AE38" w:rsidR="00EE4BBB" w:rsidRDefault="00EE4BBB" w:rsidP="00EE4BBB">
      <w:pPr>
        <w:pStyle w:val="ListParagraph"/>
        <w:ind w:left="502"/>
        <w:rPr>
          <w:b/>
          <w:bCs/>
        </w:rPr>
      </w:pPr>
      <w:r>
        <w:rPr>
          <w:b/>
          <w:bCs/>
        </w:rPr>
        <w:t>We look forwards to seeing you all very shortly on the remaining Golf Days to be held before we have a break over the Xmas period.</w:t>
      </w:r>
    </w:p>
    <w:p w14:paraId="205F54B7" w14:textId="114119E8" w:rsidR="00EE4BBB" w:rsidRDefault="00EE4BBB" w:rsidP="00EE4BBB">
      <w:pPr>
        <w:pStyle w:val="ListParagraph"/>
        <w:ind w:left="502"/>
        <w:rPr>
          <w:b/>
          <w:bCs/>
        </w:rPr>
      </w:pPr>
    </w:p>
    <w:p w14:paraId="098B8CC3" w14:textId="77777777" w:rsidR="00171D88" w:rsidRDefault="00171D88" w:rsidP="00EE4BBB">
      <w:pPr>
        <w:pStyle w:val="ListParagraph"/>
        <w:ind w:left="502"/>
        <w:rPr>
          <w:b/>
          <w:bCs/>
        </w:rPr>
      </w:pPr>
    </w:p>
    <w:p w14:paraId="3CAA82AD" w14:textId="209C992B" w:rsidR="009642E9" w:rsidRDefault="00EE4BBB" w:rsidP="00EE4BBB">
      <w:pPr>
        <w:pStyle w:val="ListParagraph"/>
        <w:ind w:left="502"/>
        <w:rPr>
          <w:b/>
          <w:bCs/>
        </w:rPr>
      </w:pPr>
      <w:r>
        <w:rPr>
          <w:b/>
          <w:bCs/>
        </w:rPr>
        <w:t>Dora Creek and District Workers Co-Operative Limited Social Golf Club Committee.</w:t>
      </w:r>
    </w:p>
    <w:p w14:paraId="439A39B2" w14:textId="77777777" w:rsidR="008E3922" w:rsidRPr="00552AF7" w:rsidRDefault="008E3922" w:rsidP="008E3922">
      <w:pPr>
        <w:ind w:left="142" w:firstLine="142"/>
        <w:rPr>
          <w:b/>
          <w:bCs/>
        </w:rPr>
      </w:pPr>
    </w:p>
    <w:sectPr w:rsidR="008E3922" w:rsidRPr="00552AF7" w:rsidSect="00DE06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ED6D" w14:textId="77777777" w:rsidR="00BE68A8" w:rsidRDefault="00BE68A8" w:rsidP="00876802">
      <w:pPr>
        <w:spacing w:after="0" w:line="240" w:lineRule="auto"/>
      </w:pPr>
      <w:r>
        <w:separator/>
      </w:r>
    </w:p>
  </w:endnote>
  <w:endnote w:type="continuationSeparator" w:id="0">
    <w:p w14:paraId="7E8C6C42" w14:textId="77777777" w:rsidR="00BE68A8" w:rsidRDefault="00BE68A8" w:rsidP="0087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57D8" w14:textId="77777777" w:rsidR="00B13233" w:rsidRDefault="00B13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187C" w14:textId="77777777" w:rsidR="00B13233" w:rsidRDefault="00B132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DB94" w14:textId="77777777" w:rsidR="00B13233" w:rsidRDefault="00B13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5366" w14:textId="77777777" w:rsidR="00BE68A8" w:rsidRDefault="00BE68A8" w:rsidP="00876802">
      <w:pPr>
        <w:spacing w:after="0" w:line="240" w:lineRule="auto"/>
      </w:pPr>
      <w:r>
        <w:separator/>
      </w:r>
    </w:p>
  </w:footnote>
  <w:footnote w:type="continuationSeparator" w:id="0">
    <w:p w14:paraId="160CAE21" w14:textId="77777777" w:rsidR="00BE68A8" w:rsidRDefault="00BE68A8" w:rsidP="0087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048E" w14:textId="77777777" w:rsidR="00B13233" w:rsidRDefault="00B13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D50A" w14:textId="539CCDCE" w:rsidR="00617268" w:rsidRPr="00B13233" w:rsidRDefault="00B13233" w:rsidP="00617268">
    <w:pPr>
      <w:pStyle w:val="Header"/>
      <w:pBdr>
        <w:bottom w:val="single" w:sz="4" w:space="1" w:color="auto"/>
      </w:pBdr>
      <w:jc w:val="center"/>
      <w:rPr>
        <w:sz w:val="36"/>
        <w:szCs w:val="36"/>
      </w:rPr>
    </w:pPr>
    <w:r w:rsidRPr="00B13233">
      <w:rPr>
        <w:noProof/>
        <w:sz w:val="36"/>
        <w:szCs w:val="36"/>
        <w:lang w:eastAsia="en-AU"/>
      </w:rPr>
      <w:drawing>
        <wp:anchor distT="0" distB="0" distL="114300" distR="114300" simplePos="0" relativeHeight="251660288" behindDoc="0" locked="0" layoutInCell="1" allowOverlap="1" wp14:anchorId="1B6E4B56" wp14:editId="2D35706F">
          <wp:simplePos x="0" y="0"/>
          <wp:positionH relativeFrom="column">
            <wp:posOffset>-196850</wp:posOffset>
          </wp:positionH>
          <wp:positionV relativeFrom="paragraph">
            <wp:posOffset>-278130</wp:posOffset>
          </wp:positionV>
          <wp:extent cx="927100" cy="927100"/>
          <wp:effectExtent l="0" t="0" r="635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900293070[1]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3233">
      <w:rPr>
        <w:noProof/>
        <w:sz w:val="36"/>
        <w:szCs w:val="36"/>
        <w:lang w:eastAsia="en-AU"/>
      </w:rPr>
      <w:drawing>
        <wp:anchor distT="0" distB="0" distL="114300" distR="114300" simplePos="0" relativeHeight="251659264" behindDoc="0" locked="0" layoutInCell="1" allowOverlap="1" wp14:anchorId="512DC7D4" wp14:editId="0D6A1E0B">
          <wp:simplePos x="0" y="0"/>
          <wp:positionH relativeFrom="column">
            <wp:posOffset>5981700</wp:posOffset>
          </wp:positionH>
          <wp:positionV relativeFrom="paragraph">
            <wp:posOffset>-296545</wp:posOffset>
          </wp:positionV>
          <wp:extent cx="937260" cy="1082324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lf_Logo_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1082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7268" w:rsidRPr="00B13233">
      <w:rPr>
        <w:sz w:val="36"/>
        <w:szCs w:val="36"/>
      </w:rPr>
      <w:t>Dora Creek</w:t>
    </w:r>
    <w:r>
      <w:rPr>
        <w:sz w:val="36"/>
        <w:szCs w:val="36"/>
      </w:rPr>
      <w:t xml:space="preserve"> &amp; District</w:t>
    </w:r>
    <w:r w:rsidR="00617268" w:rsidRPr="00B13233">
      <w:rPr>
        <w:sz w:val="36"/>
        <w:szCs w:val="36"/>
      </w:rPr>
      <w:t xml:space="preserve"> Workers</w:t>
    </w:r>
    <w:r>
      <w:rPr>
        <w:sz w:val="36"/>
        <w:szCs w:val="36"/>
      </w:rPr>
      <w:t xml:space="preserve"> Co-Operative Limited</w:t>
    </w:r>
  </w:p>
  <w:p w14:paraId="05A7A9B1" w14:textId="77777777" w:rsidR="00E71817" w:rsidRPr="00B13233" w:rsidRDefault="00617268" w:rsidP="00617268">
    <w:pPr>
      <w:pStyle w:val="Header"/>
      <w:pBdr>
        <w:bottom w:val="single" w:sz="4" w:space="1" w:color="auto"/>
      </w:pBdr>
      <w:jc w:val="center"/>
      <w:rPr>
        <w:sz w:val="36"/>
        <w:szCs w:val="36"/>
      </w:rPr>
    </w:pPr>
    <w:r w:rsidRPr="00B13233">
      <w:rPr>
        <w:sz w:val="36"/>
        <w:szCs w:val="36"/>
      </w:rPr>
      <w:t>Social Golf Club</w:t>
    </w:r>
  </w:p>
  <w:p w14:paraId="0C25A29A" w14:textId="77777777" w:rsidR="003D7CAC" w:rsidRPr="003D7CAC" w:rsidRDefault="003D7CAC" w:rsidP="00617268">
    <w:pPr>
      <w:pStyle w:val="Header"/>
      <w:pBdr>
        <w:bottom w:val="single" w:sz="4" w:space="1" w:color="auto"/>
      </w:pBdr>
      <w:jc w:val="cent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8808" w14:textId="77777777" w:rsidR="00B13233" w:rsidRDefault="00B13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F2918"/>
    <w:multiLevelType w:val="hybridMultilevel"/>
    <w:tmpl w:val="42EE3352"/>
    <w:lvl w:ilvl="0" w:tplc="22CEC5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951028"/>
    <w:multiLevelType w:val="hybridMultilevel"/>
    <w:tmpl w:val="E2C4F8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444EE"/>
    <w:multiLevelType w:val="hybridMultilevel"/>
    <w:tmpl w:val="D4F08CB0"/>
    <w:lvl w:ilvl="0" w:tplc="26CCAC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13"/>
    <w:rsid w:val="00010FF7"/>
    <w:rsid w:val="00013965"/>
    <w:rsid w:val="00040ABE"/>
    <w:rsid w:val="0004534B"/>
    <w:rsid w:val="0008351A"/>
    <w:rsid w:val="00092412"/>
    <w:rsid w:val="000A3F3E"/>
    <w:rsid w:val="000B6602"/>
    <w:rsid w:val="000E4C95"/>
    <w:rsid w:val="000E6C70"/>
    <w:rsid w:val="000F0B18"/>
    <w:rsid w:val="00136013"/>
    <w:rsid w:val="0014117C"/>
    <w:rsid w:val="00160D66"/>
    <w:rsid w:val="00171D88"/>
    <w:rsid w:val="00177DD4"/>
    <w:rsid w:val="001A3714"/>
    <w:rsid w:val="001A6817"/>
    <w:rsid w:val="001C51CA"/>
    <w:rsid w:val="001C6B26"/>
    <w:rsid w:val="001E1253"/>
    <w:rsid w:val="00217EEE"/>
    <w:rsid w:val="002310ED"/>
    <w:rsid w:val="00236D04"/>
    <w:rsid w:val="00263491"/>
    <w:rsid w:val="00270B55"/>
    <w:rsid w:val="002A65DC"/>
    <w:rsid w:val="002B74F4"/>
    <w:rsid w:val="002C6AD7"/>
    <w:rsid w:val="002D105B"/>
    <w:rsid w:val="002E2AC2"/>
    <w:rsid w:val="002F59A4"/>
    <w:rsid w:val="002F64CE"/>
    <w:rsid w:val="00301D9D"/>
    <w:rsid w:val="00305EC2"/>
    <w:rsid w:val="00315E2A"/>
    <w:rsid w:val="0032469D"/>
    <w:rsid w:val="00345A58"/>
    <w:rsid w:val="00355753"/>
    <w:rsid w:val="00387B48"/>
    <w:rsid w:val="003C7B27"/>
    <w:rsid w:val="003D6E21"/>
    <w:rsid w:val="003D7CAC"/>
    <w:rsid w:val="00415B6F"/>
    <w:rsid w:val="004226D1"/>
    <w:rsid w:val="004B6B73"/>
    <w:rsid w:val="004C2B62"/>
    <w:rsid w:val="004C7883"/>
    <w:rsid w:val="004D2CC2"/>
    <w:rsid w:val="00515E6F"/>
    <w:rsid w:val="00520EF8"/>
    <w:rsid w:val="005443F7"/>
    <w:rsid w:val="00552AF7"/>
    <w:rsid w:val="00591EEB"/>
    <w:rsid w:val="005D4942"/>
    <w:rsid w:val="005F4B43"/>
    <w:rsid w:val="00617268"/>
    <w:rsid w:val="00660F0B"/>
    <w:rsid w:val="006E1F48"/>
    <w:rsid w:val="00720F03"/>
    <w:rsid w:val="00733D15"/>
    <w:rsid w:val="00742F90"/>
    <w:rsid w:val="00764A03"/>
    <w:rsid w:val="00772C8B"/>
    <w:rsid w:val="007904C9"/>
    <w:rsid w:val="007C6767"/>
    <w:rsid w:val="007D39A7"/>
    <w:rsid w:val="007E4E60"/>
    <w:rsid w:val="008068E1"/>
    <w:rsid w:val="00834FDE"/>
    <w:rsid w:val="00876802"/>
    <w:rsid w:val="008830E3"/>
    <w:rsid w:val="008E3922"/>
    <w:rsid w:val="008E3E84"/>
    <w:rsid w:val="009025FD"/>
    <w:rsid w:val="00923B17"/>
    <w:rsid w:val="00936AE1"/>
    <w:rsid w:val="00936EAF"/>
    <w:rsid w:val="00944C93"/>
    <w:rsid w:val="00953505"/>
    <w:rsid w:val="00953D52"/>
    <w:rsid w:val="009565FE"/>
    <w:rsid w:val="009642E9"/>
    <w:rsid w:val="00972F22"/>
    <w:rsid w:val="009B40B6"/>
    <w:rsid w:val="009D072C"/>
    <w:rsid w:val="009D08FA"/>
    <w:rsid w:val="00A21F4D"/>
    <w:rsid w:val="00A33AFC"/>
    <w:rsid w:val="00A35106"/>
    <w:rsid w:val="00A43362"/>
    <w:rsid w:val="00A5214B"/>
    <w:rsid w:val="00A868B8"/>
    <w:rsid w:val="00AB375B"/>
    <w:rsid w:val="00AE0010"/>
    <w:rsid w:val="00AE708B"/>
    <w:rsid w:val="00B1216F"/>
    <w:rsid w:val="00B13233"/>
    <w:rsid w:val="00B326E8"/>
    <w:rsid w:val="00BA1B20"/>
    <w:rsid w:val="00BC03B4"/>
    <w:rsid w:val="00BE68A8"/>
    <w:rsid w:val="00C07D16"/>
    <w:rsid w:val="00C12989"/>
    <w:rsid w:val="00C4266B"/>
    <w:rsid w:val="00C436B4"/>
    <w:rsid w:val="00C70796"/>
    <w:rsid w:val="00C72381"/>
    <w:rsid w:val="00C8483A"/>
    <w:rsid w:val="00D660E4"/>
    <w:rsid w:val="00D866C0"/>
    <w:rsid w:val="00D95DFF"/>
    <w:rsid w:val="00DA25BB"/>
    <w:rsid w:val="00DE00D8"/>
    <w:rsid w:val="00DE06D5"/>
    <w:rsid w:val="00DE0A65"/>
    <w:rsid w:val="00DE57A6"/>
    <w:rsid w:val="00E22E8A"/>
    <w:rsid w:val="00E35EBB"/>
    <w:rsid w:val="00E437B2"/>
    <w:rsid w:val="00E50E46"/>
    <w:rsid w:val="00E662D0"/>
    <w:rsid w:val="00E71817"/>
    <w:rsid w:val="00E72A32"/>
    <w:rsid w:val="00EB72B9"/>
    <w:rsid w:val="00EE07AB"/>
    <w:rsid w:val="00EE4BBB"/>
    <w:rsid w:val="00F43707"/>
    <w:rsid w:val="00F74161"/>
    <w:rsid w:val="00F810CC"/>
    <w:rsid w:val="00F82C0E"/>
    <w:rsid w:val="00FB1188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D26A2"/>
  <w15:chartTrackingRefBased/>
  <w15:docId w15:val="{74F8C6B1-2257-4568-92E9-ACA0A91B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802"/>
  </w:style>
  <w:style w:type="paragraph" w:styleId="Footer">
    <w:name w:val="footer"/>
    <w:basedOn w:val="Normal"/>
    <w:link w:val="FooterChar"/>
    <w:uiPriority w:val="99"/>
    <w:unhideWhenUsed/>
    <w:rsid w:val="00876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802"/>
  </w:style>
  <w:style w:type="table" w:styleId="TableGrid">
    <w:name w:val="Table Grid"/>
    <w:basedOn w:val="TableNormal"/>
    <w:uiPriority w:val="39"/>
    <w:rsid w:val="004C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0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Kramtek</dc:creator>
  <cp:keywords/>
  <dc:description/>
  <cp:lastModifiedBy>Tamara Bowie</cp:lastModifiedBy>
  <cp:revision>2</cp:revision>
  <dcterms:created xsi:type="dcterms:W3CDTF">2021-10-17T21:41:00Z</dcterms:created>
  <dcterms:modified xsi:type="dcterms:W3CDTF">2021-10-17T21:41:00Z</dcterms:modified>
</cp:coreProperties>
</file>